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75" w:rsidRDefault="003D5075" w:rsidP="003D5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4EF">
        <w:rPr>
          <w:rFonts w:ascii="Times New Roman" w:hAnsi="Times New Roman" w:cs="Times New Roman"/>
          <w:b/>
          <w:sz w:val="28"/>
          <w:szCs w:val="28"/>
        </w:rPr>
        <w:t>СЦЕНАРИЙ ВНЕ</w:t>
      </w:r>
      <w:r>
        <w:rPr>
          <w:rFonts w:ascii="Times New Roman" w:hAnsi="Times New Roman" w:cs="Times New Roman"/>
          <w:b/>
          <w:sz w:val="28"/>
          <w:szCs w:val="28"/>
        </w:rPr>
        <w:t>КЛАССНОГО</w:t>
      </w:r>
      <w:r w:rsidRPr="006A34EF">
        <w:rPr>
          <w:rFonts w:ascii="Times New Roman" w:hAnsi="Times New Roman" w:cs="Times New Roman"/>
          <w:b/>
          <w:sz w:val="28"/>
          <w:szCs w:val="28"/>
        </w:rPr>
        <w:t xml:space="preserve"> МЕРОПРИЯТИЯ </w:t>
      </w:r>
    </w:p>
    <w:p w:rsidR="003D5075" w:rsidRDefault="003D5075" w:rsidP="003D5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4EF">
        <w:rPr>
          <w:rFonts w:ascii="Times New Roman" w:hAnsi="Times New Roman" w:cs="Times New Roman"/>
          <w:b/>
          <w:sz w:val="28"/>
          <w:szCs w:val="28"/>
        </w:rPr>
        <w:t>«НАША КОНСТИТУЦИЯ»</w:t>
      </w:r>
    </w:p>
    <w:p w:rsidR="003D5075" w:rsidRDefault="003D5075" w:rsidP="003D5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075" w:rsidRPr="00D433AA" w:rsidRDefault="003D5075" w:rsidP="003D507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433AA">
        <w:rPr>
          <w:rFonts w:ascii="Times New Roman" w:hAnsi="Times New Roman" w:cs="Times New Roman"/>
          <w:b/>
          <w:bCs/>
          <w:i/>
          <w:sz w:val="28"/>
          <w:szCs w:val="28"/>
        </w:rPr>
        <w:t>Курчевская</w:t>
      </w:r>
      <w:proofErr w:type="spellEnd"/>
      <w:r w:rsidRPr="00D433A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Ю.Н., преподаватель </w:t>
      </w:r>
      <w:r w:rsidRPr="0024779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государственного </w:t>
      </w:r>
      <w:r w:rsidRPr="00D433AA">
        <w:rPr>
          <w:rFonts w:ascii="Times New Roman" w:hAnsi="Times New Roman" w:cs="Times New Roman"/>
          <w:b/>
          <w:bCs/>
          <w:i/>
          <w:sz w:val="28"/>
          <w:szCs w:val="28"/>
        </w:rPr>
        <w:t>учреждения образования «Минский государственный профессиональный колледж автомобилестроения»</w:t>
      </w:r>
      <w:r w:rsidRPr="00D433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D5075" w:rsidRPr="006A34EF" w:rsidRDefault="003D5075" w:rsidP="003D50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075" w:rsidRDefault="003D5075" w:rsidP="003D5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3A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правовое просвещение учащихся, </w:t>
      </w:r>
      <w:r w:rsidRPr="0068407E">
        <w:rPr>
          <w:rFonts w:ascii="Times New Roman" w:hAnsi="Times New Roman" w:cs="Times New Roman"/>
          <w:sz w:val="28"/>
          <w:szCs w:val="28"/>
        </w:rPr>
        <w:t>создание условий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407E">
        <w:rPr>
          <w:rFonts w:ascii="Times New Roman" w:hAnsi="Times New Roman" w:cs="Times New Roman"/>
          <w:sz w:val="28"/>
          <w:szCs w:val="28"/>
        </w:rPr>
        <w:t xml:space="preserve"> </w:t>
      </w:r>
      <w:r w:rsidRPr="0068407E">
        <w:rPr>
          <w:rFonts w:ascii="Times New Roman" w:hAnsi="Times New Roman" w:cs="Times New Roman"/>
          <w:bCs/>
          <w:sz w:val="28"/>
          <w:szCs w:val="28"/>
        </w:rPr>
        <w:t>способствующих формированию нравственных качеств гражданина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075" w:rsidRDefault="003D5075" w:rsidP="003D5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3AA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B14">
        <w:rPr>
          <w:rFonts w:ascii="Times New Roman" w:hAnsi="Times New Roman" w:cs="Times New Roman"/>
          <w:sz w:val="28"/>
          <w:szCs w:val="28"/>
        </w:rPr>
        <w:t>обучающая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267EE">
        <w:rPr>
          <w:rFonts w:ascii="Times New Roman" w:hAnsi="Times New Roman" w:cs="Times New Roman"/>
          <w:sz w:val="28"/>
          <w:szCs w:val="28"/>
        </w:rPr>
        <w:t xml:space="preserve">продолжить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знаний учащихся </w:t>
      </w:r>
      <w:r w:rsidRPr="00751FD3">
        <w:rPr>
          <w:rFonts w:ascii="Times New Roman" w:hAnsi="Times New Roman" w:cs="Times New Roman"/>
          <w:sz w:val="28"/>
          <w:szCs w:val="28"/>
        </w:rPr>
        <w:t>об основных положениях Конституции Республики Беларусь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77B14">
        <w:rPr>
          <w:rFonts w:ascii="Times New Roman" w:hAnsi="Times New Roman" w:cs="Times New Roman"/>
          <w:sz w:val="28"/>
          <w:szCs w:val="28"/>
        </w:rPr>
        <w:t>развивающая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A6A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6A43">
        <w:rPr>
          <w:rFonts w:ascii="Times New Roman" w:hAnsi="Times New Roman" w:cs="Times New Roman"/>
          <w:sz w:val="28"/>
          <w:szCs w:val="28"/>
        </w:rPr>
        <w:t>развивать интерес к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 информационно-правовым ресурсам, </w:t>
      </w:r>
      <w:r w:rsidRPr="00DA6A43">
        <w:rPr>
          <w:rFonts w:ascii="Times New Roman" w:hAnsi="Times New Roman" w:cs="Times New Roman"/>
          <w:sz w:val="28"/>
          <w:szCs w:val="28"/>
        </w:rPr>
        <w:t>память, мышление, речь, познавательные интересы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77B14">
        <w:rPr>
          <w:rFonts w:ascii="Times New Roman" w:hAnsi="Times New Roman" w:cs="Times New Roman"/>
          <w:sz w:val="28"/>
          <w:szCs w:val="28"/>
        </w:rPr>
        <w:t>воспитательная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E3E5A">
        <w:rPr>
          <w:rFonts w:ascii="Times New Roman" w:hAnsi="Times New Roman" w:cs="Times New Roman"/>
          <w:sz w:val="28"/>
          <w:szCs w:val="28"/>
        </w:rPr>
        <w:t>воспитывать гражданственность и патриотизм через формирование общечеловеческих гуманистических ценностей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E5A">
        <w:rPr>
          <w:rFonts w:ascii="Times New Roman" w:hAnsi="Times New Roman" w:cs="Times New Roman"/>
          <w:sz w:val="28"/>
          <w:szCs w:val="28"/>
        </w:rPr>
        <w:t>и идеологию белорусского государства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075" w:rsidRDefault="003D5075" w:rsidP="003D5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3AA">
        <w:rPr>
          <w:rFonts w:ascii="Times New Roman" w:hAnsi="Times New Roman" w:cs="Times New Roman"/>
          <w:b/>
          <w:sz w:val="28"/>
          <w:szCs w:val="28"/>
        </w:rPr>
        <w:t>Методическая 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3D">
        <w:rPr>
          <w:rFonts w:ascii="Times New Roman" w:hAnsi="Times New Roman" w:cs="Times New Roman"/>
          <w:sz w:val="28"/>
          <w:szCs w:val="28"/>
        </w:rPr>
        <w:t>продемонстрировать применение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информационно-правовых ресурсов в качестве информационных источников.</w:t>
      </w:r>
    </w:p>
    <w:p w:rsidR="003D5075" w:rsidRDefault="003D5075" w:rsidP="003D5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3AA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335">
        <w:rPr>
          <w:rFonts w:ascii="Times New Roman" w:hAnsi="Times New Roman" w:cs="Times New Roman"/>
          <w:sz w:val="28"/>
          <w:szCs w:val="28"/>
        </w:rPr>
        <w:t>учебно-игровое занятие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075" w:rsidRDefault="003D5075" w:rsidP="003D5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3AA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Конституция Республики Беларусь, информационно-правовой ресурс Детского правового сайта </w:t>
      </w:r>
      <w:r w:rsidRPr="00D07A25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D07A25">
          <w:rPr>
            <w:rStyle w:val="a4"/>
            <w:rFonts w:ascii="Times New Roman" w:hAnsi="Times New Roman" w:cs="Times New Roman"/>
            <w:sz w:val="28"/>
            <w:szCs w:val="28"/>
          </w:rPr>
          <w:t>http://mir.pravo.by</w:t>
        </w:r>
      </w:hyperlink>
      <w:r w:rsidRPr="00D07A25">
        <w:rPr>
          <w:rStyle w:val="a4"/>
          <w:rFonts w:ascii="Times New Roman" w:hAnsi="Times New Roman" w:cs="Times New Roman"/>
          <w:sz w:val="28"/>
          <w:szCs w:val="28"/>
        </w:rPr>
        <w:t>)</w:t>
      </w:r>
      <w:r w:rsidRPr="00D07A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информационно-поисковая система «ЭТАЛОН-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sz w:val="28"/>
          <w:szCs w:val="28"/>
        </w:rPr>
        <w:t>», и</w:t>
      </w:r>
      <w:r w:rsidRPr="007170C5">
        <w:rPr>
          <w:rFonts w:ascii="Times New Roman" w:hAnsi="Times New Roman" w:cs="Times New Roman"/>
          <w:sz w:val="28"/>
          <w:szCs w:val="28"/>
        </w:rPr>
        <w:t>нтернет-сервис Quizizz.com</w:t>
      </w:r>
      <w:r>
        <w:rPr>
          <w:rFonts w:ascii="Times New Roman" w:hAnsi="Times New Roman" w:cs="Times New Roman"/>
          <w:sz w:val="28"/>
          <w:szCs w:val="28"/>
        </w:rPr>
        <w:t xml:space="preserve">, электронный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ресурс  </w:t>
      </w:r>
      <w:r w:rsidRPr="000E215A">
        <w:rPr>
          <w:rFonts w:ascii="Times New Roman" w:hAnsi="Times New Roman" w:cs="Times New Roman"/>
          <w:sz w:val="28"/>
          <w:szCs w:val="28"/>
        </w:rPr>
        <w:t>wordwall.net</w:t>
      </w:r>
      <w:proofErr w:type="gramEnd"/>
    </w:p>
    <w:p w:rsidR="003D5075" w:rsidRPr="00917C97" w:rsidRDefault="003D5075" w:rsidP="003D5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97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3D5075" w:rsidRPr="008A3ECC" w:rsidRDefault="003D5075" w:rsidP="003D507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  <w:r w:rsidRPr="008A3E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075" w:rsidRDefault="003D5075" w:rsidP="003D507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ECC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тупительное слово преподавателя.</w:t>
      </w:r>
    </w:p>
    <w:p w:rsidR="003D5075" w:rsidRDefault="003D5075" w:rsidP="003D507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информационно-правовой</w:t>
      </w:r>
      <w:r w:rsidRPr="009D09A2">
        <w:rPr>
          <w:rFonts w:ascii="Times New Roman" w:hAnsi="Times New Roman" w:cs="Times New Roman"/>
          <w:sz w:val="28"/>
          <w:szCs w:val="28"/>
        </w:rPr>
        <w:t xml:space="preserve"> ресурс </w:t>
      </w:r>
      <w:hyperlink r:id="rId6" w:history="1">
        <w:r w:rsidRPr="00497B82">
          <w:rPr>
            <w:rStyle w:val="a4"/>
            <w:rFonts w:ascii="Times New Roman" w:hAnsi="Times New Roman" w:cs="Times New Roman"/>
            <w:sz w:val="28"/>
            <w:szCs w:val="28"/>
          </w:rPr>
          <w:t>https://mir.pravo.by/</w:t>
        </w:r>
      </w:hyperlink>
      <w:r w:rsidRPr="00497B8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3D5075" w:rsidRPr="00F87ADF" w:rsidRDefault="003D5075" w:rsidP="003D507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E7E">
        <w:rPr>
          <w:rFonts w:ascii="Times New Roman" w:hAnsi="Times New Roman" w:cs="Times New Roman"/>
          <w:bCs/>
          <w:sz w:val="28"/>
          <w:szCs w:val="28"/>
        </w:rPr>
        <w:t>Информацион</w:t>
      </w:r>
      <w:r>
        <w:rPr>
          <w:rFonts w:ascii="Times New Roman" w:hAnsi="Times New Roman" w:cs="Times New Roman"/>
          <w:bCs/>
          <w:sz w:val="28"/>
          <w:szCs w:val="28"/>
        </w:rPr>
        <w:t>ная справка учащегося.</w:t>
      </w:r>
    </w:p>
    <w:p w:rsidR="003D5075" w:rsidRDefault="003D5075" w:rsidP="003D507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документом (бумажный или электронный вариант </w:t>
      </w:r>
      <w:r w:rsidRPr="0098243E">
        <w:rPr>
          <w:rFonts w:ascii="Times New Roman" w:hAnsi="Times New Roman" w:cs="Times New Roman"/>
          <w:sz w:val="28"/>
          <w:szCs w:val="28"/>
        </w:rPr>
        <w:t>Конституции Республики Беларусь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D5075" w:rsidRPr="006A3B13" w:rsidRDefault="003D5075" w:rsidP="003D507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-викторина </w:t>
      </w:r>
      <w:r w:rsidRPr="005D0366">
        <w:rPr>
          <w:rFonts w:ascii="Times New Roman" w:hAnsi="Times New Roman" w:cs="Times New Roman"/>
          <w:sz w:val="28"/>
          <w:szCs w:val="28"/>
          <w:lang w:val="be-BY"/>
        </w:rPr>
        <w:t>Quizizz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D5075" w:rsidRPr="006A3B13" w:rsidRDefault="003D5075" w:rsidP="003D507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Рефлексия.</w:t>
      </w:r>
    </w:p>
    <w:p w:rsidR="003D5075" w:rsidRPr="00F12621" w:rsidRDefault="003D5075" w:rsidP="003D507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Заключительное слово преподавателя.</w:t>
      </w:r>
    </w:p>
    <w:p w:rsidR="003D5075" w:rsidRDefault="003D5075" w:rsidP="003D507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075" w:rsidRPr="00917C97" w:rsidRDefault="003D5075" w:rsidP="003D507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3D5075" w:rsidRDefault="003D5075" w:rsidP="003D50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926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E63315">
        <w:rPr>
          <w:rFonts w:ascii="Times New Roman" w:hAnsi="Times New Roman" w:cs="Times New Roman"/>
          <w:sz w:val="28"/>
          <w:szCs w:val="28"/>
        </w:rPr>
        <w:t>одготовка оборудования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E63315">
        <w:rPr>
          <w:rFonts w:ascii="Times New Roman" w:hAnsi="Times New Roman" w:cs="Times New Roman"/>
          <w:sz w:val="28"/>
          <w:szCs w:val="28"/>
        </w:rPr>
        <w:t>рганизация рабочего места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E63315">
        <w:rPr>
          <w:rFonts w:ascii="Times New Roman" w:hAnsi="Times New Roman" w:cs="Times New Roman"/>
          <w:sz w:val="28"/>
          <w:szCs w:val="28"/>
        </w:rPr>
        <w:t>сихологический настрой учащи</w:t>
      </w:r>
      <w:r>
        <w:rPr>
          <w:rFonts w:ascii="Times New Roman" w:hAnsi="Times New Roman" w:cs="Times New Roman"/>
          <w:sz w:val="28"/>
          <w:szCs w:val="28"/>
        </w:rPr>
        <w:t xml:space="preserve">хся на предстоящую работу – </w:t>
      </w:r>
      <w:r w:rsidRPr="00E63315">
        <w:rPr>
          <w:rFonts w:ascii="Times New Roman" w:hAnsi="Times New Roman" w:cs="Times New Roman"/>
          <w:sz w:val="28"/>
          <w:szCs w:val="28"/>
        </w:rPr>
        <w:t>упражнение «Подари улыбку»)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075" w:rsidRDefault="003D5075" w:rsidP="003D50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926">
        <w:rPr>
          <w:rFonts w:ascii="Times New Roman" w:hAnsi="Times New Roman" w:cs="Times New Roman"/>
          <w:b/>
          <w:sz w:val="28"/>
          <w:szCs w:val="28"/>
        </w:rPr>
        <w:t>Вступительное слово преподавателя.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уважаемые друзья, гости, коллеги! Рада приветствовать Вас на нашем мероприятии в рамках гражданско-патриотического воспитания. </w:t>
      </w:r>
      <w:r w:rsidRPr="001340E0">
        <w:rPr>
          <w:rFonts w:ascii="Times New Roman" w:hAnsi="Times New Roman" w:cs="Times New Roman"/>
          <w:sz w:val="28"/>
          <w:szCs w:val="28"/>
        </w:rPr>
        <w:t xml:space="preserve">При рождении родители дали </w:t>
      </w:r>
      <w:r>
        <w:rPr>
          <w:rFonts w:ascii="Times New Roman" w:hAnsi="Times New Roman" w:cs="Times New Roman"/>
          <w:sz w:val="28"/>
          <w:szCs w:val="28"/>
        </w:rPr>
        <w:t xml:space="preserve">нам имена: Юлия, Иван, Максим, Антон, Кирилл и т.д. </w:t>
      </w:r>
      <w:r w:rsidRPr="001340E0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>е государство вам также дало имя. Это имя – граждане Республики Беларусь</w:t>
      </w:r>
      <w:r w:rsidRPr="001340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075" w:rsidRPr="00B31C8B" w:rsidRDefault="003D5075" w:rsidP="003D50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F58">
        <w:rPr>
          <w:rFonts w:ascii="Times New Roman" w:hAnsi="Times New Roman" w:cs="Times New Roman"/>
          <w:sz w:val="28"/>
          <w:szCs w:val="28"/>
        </w:rPr>
        <w:t>Вопрос учащимся:</w:t>
      </w:r>
      <w:r>
        <w:rPr>
          <w:rFonts w:ascii="Times New Roman" w:hAnsi="Times New Roman" w:cs="Times New Roman"/>
          <w:sz w:val="28"/>
          <w:szCs w:val="28"/>
        </w:rPr>
        <w:t xml:space="preserve"> Кто такие граждане Республики Беларусь? (для ответа использовать юридический словарь </w:t>
      </w:r>
      <w:r w:rsidRPr="00315825">
        <w:rPr>
          <w:rFonts w:ascii="Times New Roman" w:hAnsi="Times New Roman" w:cs="Times New Roman"/>
          <w:sz w:val="28"/>
          <w:szCs w:val="28"/>
        </w:rPr>
        <w:t>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рмационно-поисковой </w:t>
      </w:r>
      <w:r>
        <w:rPr>
          <w:rFonts w:ascii="Times New Roman" w:hAnsi="Times New Roman" w:cs="Times New Roman"/>
          <w:sz w:val="28"/>
          <w:szCs w:val="28"/>
        </w:rPr>
        <w:lastRenderedPageBreak/>
        <w:t>системы</w:t>
      </w:r>
      <w:r w:rsidRPr="00315825">
        <w:rPr>
          <w:rFonts w:ascii="Times New Roman" w:hAnsi="Times New Roman" w:cs="Times New Roman"/>
          <w:sz w:val="28"/>
          <w:szCs w:val="28"/>
        </w:rPr>
        <w:t xml:space="preserve"> «ЭТАЛОН-</w:t>
      </w:r>
      <w:r w:rsidRPr="00315825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3158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E5B04">
          <w:rPr>
            <w:rStyle w:val="a4"/>
            <w:rFonts w:ascii="Times New Roman" w:hAnsi="Times New Roman" w:cs="Times New Roman"/>
            <w:sz w:val="28"/>
            <w:szCs w:val="28"/>
          </w:rPr>
          <w:t>http://multilang.etalonline.by/ru/term/index/ 1348?langname=ru&amp;ch=%D0%93&amp;term=%D0%B3%D1%80%D0%B0%D0%B6%D0%B4%D0%B0%D0%BD%D0%B8%D0%BD&amp;size=25&amp;page=1&amp;type=3&amp;etalon=0</w:t>
        </w:r>
      </w:hyperlink>
      <w:r w:rsidRPr="00497B82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3D5075" w:rsidRPr="00E04363" w:rsidRDefault="003D5075" w:rsidP="003D50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соответствие со статьей 8 Закона</w:t>
      </w:r>
      <w:r w:rsidRPr="00D27A85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A85">
        <w:rPr>
          <w:rFonts w:ascii="Times New Roman" w:hAnsi="Times New Roman" w:cs="Times New Roman"/>
          <w:sz w:val="28"/>
          <w:szCs w:val="28"/>
        </w:rPr>
        <w:t>от 1 августа 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A85">
        <w:rPr>
          <w:rFonts w:ascii="Times New Roman" w:hAnsi="Times New Roman" w:cs="Times New Roman"/>
          <w:sz w:val="28"/>
          <w:szCs w:val="28"/>
        </w:rPr>
        <w:t>г. № 136-З «О гражданстве Республики Беларусь»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D27A85">
        <w:rPr>
          <w:rFonts w:ascii="Times New Roman" w:hAnsi="Times New Roman" w:cs="Times New Roman"/>
          <w:sz w:val="28"/>
          <w:szCs w:val="28"/>
        </w:rPr>
        <w:t xml:space="preserve">ражданами Республики </w:t>
      </w:r>
      <w:r>
        <w:rPr>
          <w:rFonts w:ascii="Times New Roman" w:hAnsi="Times New Roman" w:cs="Times New Roman"/>
          <w:sz w:val="28"/>
          <w:szCs w:val="28"/>
        </w:rPr>
        <w:t>Беларусь по рождению признаются</w:t>
      </w:r>
      <w:r w:rsidRPr="00D27A85">
        <w:rPr>
          <w:rFonts w:ascii="Times New Roman" w:hAnsi="Times New Roman" w:cs="Times New Roman"/>
          <w:sz w:val="28"/>
          <w:szCs w:val="28"/>
        </w:rPr>
        <w:t xml:space="preserve"> лица, родившиеся в пределах современной территории Республики Беларус</w:t>
      </w:r>
      <w:r>
        <w:rPr>
          <w:rFonts w:ascii="Times New Roman" w:hAnsi="Times New Roman" w:cs="Times New Roman"/>
          <w:sz w:val="28"/>
          <w:szCs w:val="28"/>
        </w:rPr>
        <w:t xml:space="preserve">ь. </w:t>
      </w:r>
      <w:r w:rsidRPr="00E04363">
        <w:rPr>
          <w:rFonts w:ascii="Times New Roman" w:hAnsi="Times New Roman" w:cs="Times New Roman"/>
          <w:sz w:val="28"/>
          <w:szCs w:val="28"/>
        </w:rPr>
        <w:t>Все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363">
        <w:rPr>
          <w:rFonts w:ascii="Times New Roman" w:hAnsi="Times New Roman" w:cs="Times New Roman"/>
          <w:sz w:val="28"/>
          <w:szCs w:val="28"/>
        </w:rPr>
        <w:t>проживаем на территории Беларуси и являемся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363">
        <w:rPr>
          <w:rFonts w:ascii="Times New Roman" w:hAnsi="Times New Roman" w:cs="Times New Roman"/>
          <w:sz w:val="28"/>
          <w:szCs w:val="28"/>
        </w:rPr>
        <w:t>Республики Беларусь.</w:t>
      </w:r>
    </w:p>
    <w:p w:rsidR="003D5075" w:rsidRDefault="003D5075" w:rsidP="003D50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68A">
        <w:rPr>
          <w:rFonts w:ascii="Times New Roman" w:hAnsi="Times New Roman" w:cs="Times New Roman"/>
          <w:i/>
          <w:sz w:val="28"/>
          <w:szCs w:val="28"/>
        </w:rPr>
        <w:t>Вопрос учащимся:</w:t>
      </w:r>
      <w:r>
        <w:rPr>
          <w:rFonts w:ascii="Times New Roman" w:hAnsi="Times New Roman" w:cs="Times New Roman"/>
          <w:sz w:val="28"/>
          <w:szCs w:val="28"/>
        </w:rPr>
        <w:t xml:space="preserve"> Что такое закон? </w:t>
      </w:r>
      <w:r w:rsidRPr="005D3CF2">
        <w:rPr>
          <w:rFonts w:ascii="Times New Roman" w:hAnsi="Times New Roman" w:cs="Times New Roman"/>
          <w:sz w:val="28"/>
          <w:szCs w:val="28"/>
        </w:rPr>
        <w:t>(для ответа использовать юридический словарь информационно-поисковой системы «ЭТАЛОН-</w:t>
      </w:r>
      <w:r w:rsidRPr="005D3CF2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5D3C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3E5B04">
          <w:rPr>
            <w:rStyle w:val="a4"/>
            <w:rFonts w:ascii="Times New Roman" w:hAnsi="Times New Roman" w:cs="Times New Roman"/>
            <w:sz w:val="28"/>
            <w:szCs w:val="28"/>
          </w:rPr>
          <w:t>http://multilang.etalonline.by/ru/term/index/9157?langname=ru&amp;size= 25&amp;page=1&amp;type=3&amp;etalon=0</w:t>
        </w:r>
      </w:hyperlink>
      <w:r w:rsidRPr="00497B82">
        <w:rPr>
          <w:rFonts w:ascii="Times New Roman" w:hAnsi="Times New Roman" w:cs="Times New Roman"/>
          <w:sz w:val="28"/>
          <w:szCs w:val="28"/>
        </w:rPr>
        <w:t xml:space="preserve">). </w:t>
      </w:r>
      <w:r w:rsidRPr="00D27A85">
        <w:rPr>
          <w:rFonts w:ascii="Times New Roman" w:hAnsi="Times New Roman" w:cs="Times New Roman"/>
          <w:sz w:val="28"/>
          <w:szCs w:val="28"/>
        </w:rPr>
        <w:t>Закон – нормативный правовой акт, закрепляющий принципы и нормы правового регулирования наиболее важных общественных отношений.</w:t>
      </w:r>
    </w:p>
    <w:p w:rsidR="003D5075" w:rsidRDefault="003D5075" w:rsidP="003D50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32E">
        <w:rPr>
          <w:rFonts w:ascii="Times New Roman" w:hAnsi="Times New Roman" w:cs="Times New Roman"/>
          <w:sz w:val="28"/>
          <w:szCs w:val="28"/>
        </w:rPr>
        <w:t>Многонациональный народ Республики Беларусь, чтя память предков, передавших нам любовь и уважение к Отечеству, веру в добро и справедливость, стремясь обеспечить б</w:t>
      </w:r>
      <w:r>
        <w:rPr>
          <w:rFonts w:ascii="Times New Roman" w:hAnsi="Times New Roman" w:cs="Times New Roman"/>
          <w:sz w:val="28"/>
          <w:szCs w:val="28"/>
        </w:rPr>
        <w:t xml:space="preserve">лагополучие и процветание своей </w:t>
      </w:r>
      <w:r w:rsidRPr="00DA632E">
        <w:rPr>
          <w:rFonts w:ascii="Times New Roman" w:hAnsi="Times New Roman" w:cs="Times New Roman"/>
          <w:sz w:val="28"/>
          <w:szCs w:val="28"/>
        </w:rPr>
        <w:t>Родины, принял </w:t>
      </w:r>
      <w:r w:rsidRPr="00DA632E">
        <w:rPr>
          <w:rFonts w:ascii="Times New Roman" w:hAnsi="Times New Roman" w:cs="Times New Roman"/>
          <w:bCs/>
          <w:sz w:val="28"/>
          <w:szCs w:val="28"/>
        </w:rPr>
        <w:t>Конституцию</w:t>
      </w:r>
      <w:r w:rsidRPr="00DA632E">
        <w:rPr>
          <w:rFonts w:ascii="Times New Roman" w:hAnsi="Times New Roman" w:cs="Times New Roman"/>
          <w:sz w:val="28"/>
          <w:szCs w:val="28"/>
        </w:rPr>
        <w:t> Республики Беларусь.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075" w:rsidRDefault="003D5075" w:rsidP="003D50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F58">
        <w:rPr>
          <w:rFonts w:ascii="Times New Roman" w:hAnsi="Times New Roman" w:cs="Times New Roman"/>
          <w:sz w:val="28"/>
          <w:szCs w:val="28"/>
        </w:rPr>
        <w:t>Вопрос учащимся:</w:t>
      </w:r>
      <w:r w:rsidRPr="00DD7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Дайте нормативное определение Конституции</w:t>
      </w:r>
      <w:r w:rsidRPr="00DD776D">
        <w:rPr>
          <w:rFonts w:ascii="Times New Roman" w:hAnsi="Times New Roman" w:cs="Times New Roman"/>
          <w:sz w:val="28"/>
          <w:szCs w:val="28"/>
        </w:rPr>
        <w:t xml:space="preserve"> Республики Беларусь?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CD4">
        <w:rPr>
          <w:rFonts w:ascii="Times New Roman" w:hAnsi="Times New Roman" w:cs="Times New Roman"/>
          <w:sz w:val="28"/>
          <w:szCs w:val="28"/>
        </w:rPr>
        <w:t>(для ответа использовать юридический словарь информационно-поисковой системы «ЭТАЛОН-</w:t>
      </w:r>
      <w:r w:rsidRPr="00F33CD4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F33C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497B82">
          <w:rPr>
            <w:rStyle w:val="a4"/>
            <w:rFonts w:ascii="Times New Roman" w:hAnsi="Times New Roman" w:cs="Times New Roman"/>
            <w:sz w:val="28"/>
            <w:szCs w:val="28"/>
          </w:rPr>
          <w:t>http://multilang.etalonline.by/ru/term/index/1680?size=25&amp;type=3&amp;langname=ru</w:t>
        </w:r>
      </w:hyperlink>
      <w:r w:rsidRPr="00497B82">
        <w:rPr>
          <w:rFonts w:ascii="Times New Roman" w:hAnsi="Times New Roman" w:cs="Times New Roman"/>
          <w:sz w:val="28"/>
          <w:szCs w:val="28"/>
        </w:rPr>
        <w:t xml:space="preserve">). </w:t>
      </w:r>
      <w:r w:rsidRPr="009F20EB">
        <w:rPr>
          <w:rFonts w:ascii="Times New Roman" w:hAnsi="Times New Roman" w:cs="Times New Roman"/>
          <w:sz w:val="28"/>
          <w:szCs w:val="28"/>
        </w:rPr>
        <w:t>Конституция Республики Беларусь – Основной Закон Республики Беларусь, имеющий высшую юридическую силу и прямое действие на всей территории Республики Беларусь, закрепляющий основополагающие принципы и нормы правового регулирования важнейших общественных отношений.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075" w:rsidRDefault="003D5075" w:rsidP="003D50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давайте посмотрим на территорию Республики Беларусь, где Конституция имеет силу закона. </w:t>
      </w:r>
    </w:p>
    <w:p w:rsidR="003D5075" w:rsidRDefault="003D5075" w:rsidP="003D50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– информационно-правовой ресурс</w:t>
      </w:r>
      <w:r w:rsidRPr="009D09A2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0" w:history="1">
        <w:r w:rsidRPr="00497B82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https://mir.pravo.by/</w:t>
        </w:r>
      </w:hyperlink>
      <w:r w:rsidRPr="00497B8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Раздел игры и конкурсы. Пятнашки. Выбрать картинку и размер игрового поля. Карта Беларуси. 3х3. </w:t>
      </w:r>
      <w:r w:rsidRPr="009022D4">
        <w:rPr>
          <w:rFonts w:ascii="Times New Roman" w:hAnsi="Times New Roman" w:cs="Times New Roman"/>
          <w:sz w:val="28"/>
          <w:szCs w:val="28"/>
        </w:rPr>
        <w:t>Картинка разделена на несколько прямоугольников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9022D4">
        <w:rPr>
          <w:rFonts w:ascii="Times New Roman" w:hAnsi="Times New Roman" w:cs="Times New Roman"/>
          <w:sz w:val="28"/>
          <w:szCs w:val="28"/>
        </w:rPr>
        <w:t>дин из прямоугольников является пустым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3E5B04">
          <w:rPr>
            <w:rStyle w:val="a4"/>
            <w:rFonts w:ascii="Times New Roman" w:hAnsi="Times New Roman" w:cs="Times New Roman"/>
            <w:sz w:val="28"/>
            <w:szCs w:val="28"/>
          </w:rPr>
          <w:t xml:space="preserve">https://mir.pravo.by/Pytnashki/ </w:t>
        </w:r>
        <w:proofErr w:type="spellStart"/>
        <w:r w:rsidRPr="003E5B04">
          <w:rPr>
            <w:rStyle w:val="a4"/>
            <w:rFonts w:ascii="Times New Roman" w:hAnsi="Times New Roman" w:cs="Times New Roman"/>
            <w:sz w:val="28"/>
            <w:szCs w:val="28"/>
          </w:rPr>
          <w:t>game.php?size</w:t>
        </w:r>
        <w:proofErr w:type="spellEnd"/>
        <w:r w:rsidRPr="003E5B04">
          <w:rPr>
            <w:rStyle w:val="a4"/>
            <w:rFonts w:ascii="Times New Roman" w:hAnsi="Times New Roman" w:cs="Times New Roman"/>
            <w:sz w:val="28"/>
            <w:szCs w:val="28"/>
          </w:rPr>
          <w:t>=3&amp;image=../</w:t>
        </w:r>
        <w:proofErr w:type="spellStart"/>
        <w:r w:rsidRPr="003E5B04">
          <w:rPr>
            <w:rStyle w:val="a4"/>
            <w:rFonts w:ascii="Times New Roman" w:hAnsi="Times New Roman" w:cs="Times New Roman"/>
            <w:sz w:val="28"/>
            <w:szCs w:val="28"/>
          </w:rPr>
          <w:t>Pytnashki</w:t>
        </w:r>
        <w:proofErr w:type="spellEnd"/>
        <w:r w:rsidRPr="003E5B0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3E5B04">
          <w:rPr>
            <w:rStyle w:val="a4"/>
            <w:rFonts w:ascii="Times New Roman" w:hAnsi="Times New Roman" w:cs="Times New Roman"/>
            <w:sz w:val="28"/>
            <w:szCs w:val="28"/>
          </w:rPr>
          <w:t>images</w:t>
        </w:r>
        <w:proofErr w:type="spellEnd"/>
        <w:r w:rsidRPr="003E5B04">
          <w:rPr>
            <w:rStyle w:val="a4"/>
            <w:rFonts w:ascii="Times New Roman" w:hAnsi="Times New Roman" w:cs="Times New Roman"/>
            <w:sz w:val="28"/>
            <w:szCs w:val="28"/>
          </w:rPr>
          <w:t>/map1.jpg</w:t>
        </w:r>
      </w:hyperlink>
      <w:r w:rsidRPr="00497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075" w:rsidRDefault="003D5075" w:rsidP="003D50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Информационная справка </w:t>
      </w:r>
      <w:r w:rsidRPr="007E48CC">
        <w:rPr>
          <w:rFonts w:ascii="Times New Roman" w:hAnsi="Times New Roman" w:cs="Times New Roman"/>
          <w:b/>
          <w:bCs/>
          <w:sz w:val="28"/>
          <w:szCs w:val="28"/>
        </w:rPr>
        <w:t>учащегося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E48CC">
        <w:rPr>
          <w:rFonts w:ascii="Times New Roman" w:hAnsi="Times New Roman" w:cs="Times New Roman"/>
          <w:bCs/>
          <w:sz w:val="28"/>
          <w:szCs w:val="28"/>
        </w:rPr>
        <w:t>В Республике Беларусь Конституция была принята в 1994 году, а в 1996, 2004 и 2022 годах в нее были внесены некоторые изменения, принятые на референдуме.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4C03">
        <w:rPr>
          <w:rFonts w:ascii="Times New Roman" w:hAnsi="Times New Roman" w:cs="Times New Roman"/>
          <w:bCs/>
          <w:sz w:val="28"/>
          <w:szCs w:val="28"/>
        </w:rPr>
        <w:t>Конституция Республики Беларусь определяет государственное и общественное устройство Беларуси, правовой статус человека, его взаимоотношения с государством и обществом, выполняет ряд других значимых функций.</w:t>
      </w:r>
    </w:p>
    <w:p w:rsidR="003D5075" w:rsidRDefault="003D5075" w:rsidP="003D50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C03">
        <w:rPr>
          <w:rFonts w:ascii="Times New Roman" w:hAnsi="Times New Roman" w:cs="Times New Roman"/>
          <w:bCs/>
          <w:sz w:val="28"/>
          <w:szCs w:val="28"/>
        </w:rPr>
        <w:t xml:space="preserve">Конституция Республики Беларусь вобрала в себя лучший опыт современного законотворчества. И это вполне закономерно, так как именно на территории Беларуси действовала одна из первых конституций средневековой Европы – Статут Великого Княжества Литовского. Таким образом наши </w:t>
      </w:r>
      <w:r w:rsidRPr="00CC4C03">
        <w:rPr>
          <w:rFonts w:ascii="Times New Roman" w:hAnsi="Times New Roman" w:cs="Times New Roman"/>
          <w:bCs/>
          <w:sz w:val="28"/>
          <w:szCs w:val="28"/>
        </w:rPr>
        <w:lastRenderedPageBreak/>
        <w:t>предки внесли значительный вклад в развитие демократических ценностей в Европе и мире.</w:t>
      </w:r>
    </w:p>
    <w:p w:rsidR="003D5075" w:rsidRDefault="003D5075" w:rsidP="003D50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6448">
        <w:rPr>
          <w:rFonts w:ascii="Times New Roman" w:hAnsi="Times New Roman" w:cs="Times New Roman"/>
          <w:bCs/>
          <w:sz w:val="28"/>
          <w:szCs w:val="28"/>
        </w:rPr>
        <w:t>На основе Конституции Республики Беларусь сегодня действует вся система государственного устройства: Президент издает декреты, указы, Парламент принимает законы, Правительство – постановления, местные Советы депутатов – решения и так далее.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6448">
        <w:rPr>
          <w:rFonts w:ascii="Times New Roman" w:hAnsi="Times New Roman" w:cs="Times New Roman"/>
          <w:bCs/>
          <w:sz w:val="28"/>
          <w:szCs w:val="28"/>
        </w:rPr>
        <w:t>Конституция Республики Беларусь (как и государство) служит всему народу. Государство и человек ответственны друг перед другом, выступают как равноправные партнеры (статья 2). Очень важно, что в Конституции закрепляются права, свободы и обязанности граждан.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6448">
        <w:rPr>
          <w:rFonts w:ascii="Times New Roman" w:hAnsi="Times New Roman" w:cs="Times New Roman"/>
          <w:bCs/>
          <w:sz w:val="28"/>
          <w:szCs w:val="28"/>
        </w:rPr>
        <w:t>Наша Конституция состоит из 8 глав, 9 разделов и 148 статей.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D5075" w:rsidRDefault="003D5075" w:rsidP="003D50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 марта – День Конституции Республики Беларусь. </w:t>
      </w:r>
    </w:p>
    <w:p w:rsidR="003D5075" w:rsidRDefault="003D5075" w:rsidP="003D50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192">
        <w:rPr>
          <w:rFonts w:ascii="Times New Roman" w:hAnsi="Times New Roman" w:cs="Times New Roman"/>
          <w:b/>
          <w:bCs/>
          <w:sz w:val="28"/>
          <w:szCs w:val="28"/>
        </w:rPr>
        <w:t>Работа с документом.</w:t>
      </w:r>
      <w:r>
        <w:rPr>
          <w:rFonts w:ascii="Times New Roman" w:hAnsi="Times New Roman" w:cs="Times New Roman"/>
          <w:bCs/>
          <w:sz w:val="28"/>
          <w:szCs w:val="28"/>
        </w:rPr>
        <w:t xml:space="preserve"> Электронная версия документа </w:t>
      </w:r>
      <w:hyperlink r:id="rId12" w:history="1">
        <w:r w:rsidRPr="00497B82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https://pravo.by/pravovaya-informatsiya/normativnye-dokumenty/konstitutsiya-respubliki-belarus/</w:t>
        </w:r>
      </w:hyperlink>
      <w:r w:rsidRPr="00497B8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D5075" w:rsidRDefault="003D5075" w:rsidP="003D50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9FB">
        <w:rPr>
          <w:rFonts w:ascii="Times New Roman" w:hAnsi="Times New Roman" w:cs="Times New Roman"/>
          <w:bCs/>
          <w:sz w:val="28"/>
          <w:szCs w:val="28"/>
        </w:rPr>
        <w:t>Структура Конституции Рес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публики Беларусь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–  преамбула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(вступление), основная</w:t>
      </w:r>
      <w:r w:rsidRPr="003709FB">
        <w:rPr>
          <w:rFonts w:ascii="Times New Roman" w:hAnsi="Times New Roman" w:cs="Times New Roman"/>
          <w:bCs/>
          <w:sz w:val="28"/>
          <w:szCs w:val="28"/>
        </w:rPr>
        <w:t xml:space="preserve"> часть, заключительные и переходные положения. Конституционные нормы включаются в разделы и главы.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D5075" w:rsidRDefault="003D5075" w:rsidP="003D50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1557">
        <w:rPr>
          <w:rFonts w:ascii="Times New Roman" w:hAnsi="Times New Roman" w:cs="Times New Roman"/>
          <w:bCs/>
          <w:sz w:val="28"/>
          <w:szCs w:val="28"/>
        </w:rPr>
        <w:t>В преамбуле закрепляются основные принципы, на кот</w:t>
      </w:r>
      <w:r>
        <w:rPr>
          <w:rFonts w:ascii="Times New Roman" w:hAnsi="Times New Roman" w:cs="Times New Roman"/>
          <w:bCs/>
          <w:sz w:val="28"/>
          <w:szCs w:val="28"/>
        </w:rPr>
        <w:t>орых базируется Конституция, у</w:t>
      </w:r>
      <w:r w:rsidRPr="005B1557">
        <w:rPr>
          <w:rFonts w:ascii="Times New Roman" w:hAnsi="Times New Roman" w:cs="Times New Roman"/>
          <w:bCs/>
          <w:sz w:val="28"/>
          <w:szCs w:val="28"/>
        </w:rPr>
        <w:t>казывается, что Конституция является Основным Законом Республики Беларусь.</w:t>
      </w:r>
    </w:p>
    <w:p w:rsidR="003D5075" w:rsidRPr="00BE78FF" w:rsidRDefault="003D5075" w:rsidP="003D50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8FF">
        <w:rPr>
          <w:rFonts w:ascii="Times New Roman" w:hAnsi="Times New Roman" w:cs="Times New Roman"/>
          <w:bCs/>
          <w:sz w:val="28"/>
          <w:szCs w:val="28"/>
        </w:rPr>
        <w:t>В основной части Конституции раскрываются:</w:t>
      </w:r>
    </w:p>
    <w:p w:rsidR="003D5075" w:rsidRPr="00BE78FF" w:rsidRDefault="003D5075" w:rsidP="003D5075">
      <w:pPr>
        <w:pStyle w:val="a5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8FF">
        <w:rPr>
          <w:rFonts w:ascii="Times New Roman" w:hAnsi="Times New Roman" w:cs="Times New Roman"/>
          <w:bCs/>
          <w:sz w:val="28"/>
          <w:szCs w:val="28"/>
        </w:rPr>
        <w:t>основы конституционного строя</w:t>
      </w:r>
      <w:r>
        <w:rPr>
          <w:rFonts w:ascii="Times New Roman" w:hAnsi="Times New Roman" w:cs="Times New Roman"/>
          <w:bCs/>
          <w:sz w:val="28"/>
          <w:szCs w:val="28"/>
        </w:rPr>
        <w:t xml:space="preserve"> (раздел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802F9">
        <w:rPr>
          <w:rFonts w:ascii="Times New Roman" w:hAnsi="Times New Roman" w:cs="Times New Roman"/>
          <w:bCs/>
          <w:sz w:val="28"/>
          <w:szCs w:val="28"/>
        </w:rPr>
        <w:t>)</w:t>
      </w:r>
      <w:r w:rsidRPr="00BE78FF">
        <w:rPr>
          <w:rFonts w:ascii="Times New Roman" w:hAnsi="Times New Roman" w:cs="Times New Roman"/>
          <w:bCs/>
          <w:sz w:val="28"/>
          <w:szCs w:val="28"/>
        </w:rPr>
        <w:t>;</w:t>
      </w:r>
    </w:p>
    <w:p w:rsidR="003D5075" w:rsidRPr="00BE78FF" w:rsidRDefault="003D5075" w:rsidP="003D5075">
      <w:pPr>
        <w:pStyle w:val="a5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8FF">
        <w:rPr>
          <w:rFonts w:ascii="Times New Roman" w:hAnsi="Times New Roman" w:cs="Times New Roman"/>
          <w:bCs/>
          <w:sz w:val="28"/>
          <w:szCs w:val="28"/>
        </w:rPr>
        <w:t>права, свободы и обязанности человека и гражданина во взаимоотношениях системы «Личность, общество, государство»</w:t>
      </w:r>
      <w:r w:rsidRPr="007802F9">
        <w:rPr>
          <w:rFonts w:ascii="Times New Roman" w:hAnsi="Times New Roman" w:cs="Times New Roman"/>
          <w:bCs/>
          <w:sz w:val="28"/>
          <w:szCs w:val="28"/>
        </w:rPr>
        <w:t xml:space="preserve"> (раздел </w:t>
      </w:r>
      <w:r w:rsidRPr="007802F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802F9">
        <w:rPr>
          <w:rFonts w:ascii="Times New Roman" w:hAnsi="Times New Roman" w:cs="Times New Roman"/>
          <w:bCs/>
          <w:sz w:val="28"/>
          <w:szCs w:val="28"/>
        </w:rPr>
        <w:t>)</w:t>
      </w:r>
      <w:r w:rsidRPr="00BE78FF">
        <w:rPr>
          <w:rFonts w:ascii="Times New Roman" w:hAnsi="Times New Roman" w:cs="Times New Roman"/>
          <w:bCs/>
          <w:sz w:val="28"/>
          <w:szCs w:val="28"/>
        </w:rPr>
        <w:t>;</w:t>
      </w:r>
    </w:p>
    <w:p w:rsidR="003D5075" w:rsidRPr="00BE78FF" w:rsidRDefault="003D5075" w:rsidP="003D5075">
      <w:pPr>
        <w:pStyle w:val="a5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8FF">
        <w:rPr>
          <w:rFonts w:ascii="Times New Roman" w:hAnsi="Times New Roman" w:cs="Times New Roman"/>
          <w:bCs/>
          <w:sz w:val="28"/>
          <w:szCs w:val="28"/>
        </w:rPr>
        <w:t>вопросы избирательной системы и проведения референдума (народного голосования)</w:t>
      </w:r>
      <w:r w:rsidRPr="006B00A0">
        <w:rPr>
          <w:rFonts w:ascii="Times New Roman" w:hAnsi="Times New Roman" w:cs="Times New Roman"/>
          <w:bCs/>
          <w:sz w:val="28"/>
          <w:szCs w:val="28"/>
        </w:rPr>
        <w:t xml:space="preserve"> (раздел </w:t>
      </w:r>
      <w:r w:rsidRPr="006B00A0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6B00A0">
        <w:rPr>
          <w:rFonts w:ascii="Times New Roman" w:hAnsi="Times New Roman" w:cs="Times New Roman"/>
          <w:bCs/>
          <w:sz w:val="28"/>
          <w:szCs w:val="28"/>
        </w:rPr>
        <w:t>)</w:t>
      </w:r>
      <w:r w:rsidRPr="00BE78FF">
        <w:rPr>
          <w:rFonts w:ascii="Times New Roman" w:hAnsi="Times New Roman" w:cs="Times New Roman"/>
          <w:bCs/>
          <w:sz w:val="28"/>
          <w:szCs w:val="28"/>
        </w:rPr>
        <w:t>;</w:t>
      </w:r>
    </w:p>
    <w:p w:rsidR="003D5075" w:rsidRPr="00BE78FF" w:rsidRDefault="003D5075" w:rsidP="003D5075">
      <w:pPr>
        <w:pStyle w:val="a5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8FF">
        <w:rPr>
          <w:rFonts w:ascii="Times New Roman" w:hAnsi="Times New Roman" w:cs="Times New Roman"/>
          <w:bCs/>
          <w:sz w:val="28"/>
          <w:szCs w:val="28"/>
        </w:rPr>
        <w:t>статус и полномочия Главы государства, государственных органов – Парламента, Правительства, Всебелорусского народного собрания, органов судебной власти</w:t>
      </w:r>
      <w:r w:rsidRPr="000E528C">
        <w:rPr>
          <w:rFonts w:ascii="Times New Roman" w:hAnsi="Times New Roman" w:cs="Times New Roman"/>
          <w:bCs/>
          <w:sz w:val="28"/>
          <w:szCs w:val="28"/>
        </w:rPr>
        <w:t xml:space="preserve"> (раздел </w:t>
      </w:r>
      <w:r w:rsidRPr="000E528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0E528C">
        <w:rPr>
          <w:rFonts w:ascii="Times New Roman" w:hAnsi="Times New Roman" w:cs="Times New Roman"/>
          <w:bCs/>
          <w:sz w:val="28"/>
          <w:szCs w:val="28"/>
        </w:rPr>
        <w:t>)</w:t>
      </w:r>
      <w:r w:rsidRPr="00BE78FF">
        <w:rPr>
          <w:rFonts w:ascii="Times New Roman" w:hAnsi="Times New Roman" w:cs="Times New Roman"/>
          <w:bCs/>
          <w:sz w:val="28"/>
          <w:szCs w:val="28"/>
        </w:rPr>
        <w:t>;</w:t>
      </w:r>
    </w:p>
    <w:p w:rsidR="003D5075" w:rsidRPr="00BE78FF" w:rsidRDefault="003D5075" w:rsidP="003D5075">
      <w:pPr>
        <w:pStyle w:val="a5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8FF">
        <w:rPr>
          <w:rFonts w:ascii="Times New Roman" w:hAnsi="Times New Roman" w:cs="Times New Roman"/>
          <w:bCs/>
          <w:sz w:val="28"/>
          <w:szCs w:val="28"/>
        </w:rPr>
        <w:t>принципы осуществления местного управления и самоуправления</w:t>
      </w:r>
      <w:r w:rsidRPr="004053BB">
        <w:rPr>
          <w:rFonts w:ascii="Times New Roman" w:hAnsi="Times New Roman" w:cs="Times New Roman"/>
          <w:bCs/>
          <w:sz w:val="28"/>
          <w:szCs w:val="28"/>
        </w:rPr>
        <w:t xml:space="preserve"> (раздел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4053BB">
        <w:rPr>
          <w:rFonts w:ascii="Times New Roman" w:hAnsi="Times New Roman" w:cs="Times New Roman"/>
          <w:bCs/>
          <w:sz w:val="28"/>
          <w:szCs w:val="28"/>
        </w:rPr>
        <w:t>)</w:t>
      </w:r>
      <w:r w:rsidRPr="00BE78FF">
        <w:rPr>
          <w:rFonts w:ascii="Times New Roman" w:hAnsi="Times New Roman" w:cs="Times New Roman"/>
          <w:bCs/>
          <w:sz w:val="28"/>
          <w:szCs w:val="28"/>
        </w:rPr>
        <w:t>;</w:t>
      </w:r>
    </w:p>
    <w:p w:rsidR="003D5075" w:rsidRPr="00BE78FF" w:rsidRDefault="003D5075" w:rsidP="003D5075">
      <w:pPr>
        <w:pStyle w:val="a5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8FF">
        <w:rPr>
          <w:rFonts w:ascii="Times New Roman" w:hAnsi="Times New Roman" w:cs="Times New Roman"/>
          <w:bCs/>
          <w:sz w:val="28"/>
          <w:szCs w:val="28"/>
        </w:rPr>
        <w:t>нормы, регламентирующие деятельность Прокуратуры и Комитета государственного контроля</w:t>
      </w:r>
      <w:r w:rsidRPr="009F324E">
        <w:rPr>
          <w:rFonts w:ascii="Times New Roman" w:hAnsi="Times New Roman" w:cs="Times New Roman"/>
          <w:bCs/>
          <w:sz w:val="28"/>
          <w:szCs w:val="28"/>
        </w:rPr>
        <w:t xml:space="preserve"> (раздел </w:t>
      </w:r>
      <w:r w:rsidRPr="009F324E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9F324E">
        <w:rPr>
          <w:rFonts w:ascii="Times New Roman" w:hAnsi="Times New Roman" w:cs="Times New Roman"/>
          <w:bCs/>
          <w:sz w:val="28"/>
          <w:szCs w:val="28"/>
        </w:rPr>
        <w:t>);</w:t>
      </w:r>
    </w:p>
    <w:p w:rsidR="003D5075" w:rsidRPr="00BE78FF" w:rsidRDefault="003D5075" w:rsidP="003D5075">
      <w:pPr>
        <w:pStyle w:val="a5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8FF">
        <w:rPr>
          <w:rFonts w:ascii="Times New Roman" w:hAnsi="Times New Roman" w:cs="Times New Roman"/>
          <w:bCs/>
          <w:sz w:val="28"/>
          <w:szCs w:val="28"/>
        </w:rPr>
        <w:t>финансово-кредитная система</w:t>
      </w:r>
      <w:r w:rsidRPr="00015861">
        <w:rPr>
          <w:rFonts w:ascii="Times New Roman" w:hAnsi="Times New Roman" w:cs="Times New Roman"/>
          <w:bCs/>
          <w:sz w:val="28"/>
          <w:szCs w:val="28"/>
        </w:rPr>
        <w:t xml:space="preserve"> (раздел </w:t>
      </w:r>
      <w:r w:rsidRPr="00015861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015861">
        <w:rPr>
          <w:rFonts w:ascii="Times New Roman" w:hAnsi="Times New Roman" w:cs="Times New Roman"/>
          <w:bCs/>
          <w:sz w:val="28"/>
          <w:szCs w:val="28"/>
        </w:rPr>
        <w:t>);</w:t>
      </w:r>
    </w:p>
    <w:p w:rsidR="003D5075" w:rsidRPr="00BE78FF" w:rsidRDefault="003D5075" w:rsidP="003D5075">
      <w:pPr>
        <w:pStyle w:val="a5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8FF">
        <w:rPr>
          <w:rFonts w:ascii="Times New Roman" w:hAnsi="Times New Roman" w:cs="Times New Roman"/>
          <w:bCs/>
          <w:sz w:val="28"/>
          <w:szCs w:val="28"/>
        </w:rPr>
        <w:t>вопросы действия Конституции и порядка ее изменения</w:t>
      </w:r>
      <w:r w:rsidRPr="00154587">
        <w:rPr>
          <w:rFonts w:ascii="Times New Roman" w:hAnsi="Times New Roman" w:cs="Times New Roman"/>
          <w:bCs/>
          <w:sz w:val="28"/>
          <w:szCs w:val="28"/>
        </w:rPr>
        <w:t xml:space="preserve"> (раздел </w:t>
      </w:r>
      <w:r w:rsidRPr="00154587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154587">
        <w:rPr>
          <w:rFonts w:ascii="Times New Roman" w:hAnsi="Times New Roman" w:cs="Times New Roman"/>
          <w:bCs/>
          <w:sz w:val="28"/>
          <w:szCs w:val="28"/>
        </w:rPr>
        <w:t>)</w:t>
      </w:r>
      <w:r w:rsidRPr="00BE78FF">
        <w:rPr>
          <w:rFonts w:ascii="Times New Roman" w:hAnsi="Times New Roman" w:cs="Times New Roman"/>
          <w:bCs/>
          <w:sz w:val="28"/>
          <w:szCs w:val="28"/>
        </w:rPr>
        <w:t>.</w:t>
      </w:r>
    </w:p>
    <w:p w:rsidR="003D5075" w:rsidRDefault="003D5075" w:rsidP="003D50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8FF">
        <w:rPr>
          <w:rFonts w:ascii="Times New Roman" w:hAnsi="Times New Roman" w:cs="Times New Roman"/>
          <w:bCs/>
          <w:sz w:val="28"/>
          <w:szCs w:val="28"/>
        </w:rPr>
        <w:t>В последнем разделе Конституции зафиксированы заключ</w:t>
      </w:r>
      <w:r>
        <w:rPr>
          <w:rFonts w:ascii="Times New Roman" w:hAnsi="Times New Roman" w:cs="Times New Roman"/>
          <w:bCs/>
          <w:sz w:val="28"/>
          <w:szCs w:val="28"/>
        </w:rPr>
        <w:t xml:space="preserve">ительные и переходные положения, где содержится информация о </w:t>
      </w:r>
      <w:r w:rsidRPr="009C47AF">
        <w:rPr>
          <w:rFonts w:ascii="Times New Roman" w:hAnsi="Times New Roman" w:cs="Times New Roman"/>
          <w:bCs/>
          <w:sz w:val="28"/>
          <w:szCs w:val="28"/>
        </w:rPr>
        <w:t>норм</w:t>
      </w:r>
      <w:r>
        <w:rPr>
          <w:rFonts w:ascii="Times New Roman" w:hAnsi="Times New Roman" w:cs="Times New Roman"/>
          <w:bCs/>
          <w:sz w:val="28"/>
          <w:szCs w:val="28"/>
        </w:rPr>
        <w:t xml:space="preserve">ах </w:t>
      </w:r>
      <w:r w:rsidRPr="009C47AF">
        <w:rPr>
          <w:rFonts w:ascii="Times New Roman" w:hAnsi="Times New Roman" w:cs="Times New Roman"/>
          <w:bCs/>
          <w:sz w:val="28"/>
          <w:szCs w:val="28"/>
        </w:rPr>
        <w:t>времени формирования общереспубликанских органов: Президент, Парламент, Правительство, Вс</w:t>
      </w:r>
      <w:r>
        <w:rPr>
          <w:rFonts w:ascii="Times New Roman" w:hAnsi="Times New Roman" w:cs="Times New Roman"/>
          <w:bCs/>
          <w:sz w:val="28"/>
          <w:szCs w:val="28"/>
        </w:rPr>
        <w:t xml:space="preserve">ебелорусское народное собрание. </w:t>
      </w:r>
    </w:p>
    <w:p w:rsidR="003D5075" w:rsidRDefault="003D5075" w:rsidP="003D5075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15C29">
        <w:rPr>
          <w:rFonts w:ascii="Times New Roman" w:hAnsi="Times New Roman" w:cs="Times New Roman"/>
          <w:bCs/>
          <w:i/>
          <w:sz w:val="28"/>
          <w:szCs w:val="28"/>
        </w:rPr>
        <w:t xml:space="preserve">При работе обратить внимание на следующие статьи Конституции, дать комментарий.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3D5075" w:rsidTr="00C406F9">
        <w:tc>
          <w:tcPr>
            <w:tcW w:w="4814" w:type="dxa"/>
            <w:vAlign w:val="center"/>
          </w:tcPr>
          <w:p w:rsidR="003D5075" w:rsidRDefault="003D5075" w:rsidP="00C406F9">
            <w:pPr>
              <w:pStyle w:val="a5"/>
              <w:ind w:left="0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Статья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Конституции</w:t>
            </w:r>
            <w:proofErr w:type="spellEnd"/>
          </w:p>
        </w:tc>
        <w:tc>
          <w:tcPr>
            <w:tcW w:w="4814" w:type="dxa"/>
            <w:vAlign w:val="center"/>
          </w:tcPr>
          <w:p w:rsidR="003D5075" w:rsidRDefault="003D5075" w:rsidP="00C406F9">
            <w:pPr>
              <w:pStyle w:val="a5"/>
              <w:ind w:left="0" w:firstLine="0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Комментарий</w:t>
            </w:r>
            <w:proofErr w:type="spellEnd"/>
          </w:p>
        </w:tc>
      </w:tr>
      <w:tr w:rsidR="003D5075" w:rsidTr="00C406F9">
        <w:tc>
          <w:tcPr>
            <w:tcW w:w="4814" w:type="dxa"/>
            <w:vAlign w:val="center"/>
          </w:tcPr>
          <w:p w:rsidR="003D5075" w:rsidRDefault="003D5075" w:rsidP="00C406F9">
            <w:pPr>
              <w:pStyle w:val="a5"/>
              <w:ind w:left="0" w:firstLine="0"/>
              <w:jc w:val="center"/>
              <w:rPr>
                <w:bCs/>
                <w:szCs w:val="28"/>
              </w:rPr>
            </w:pPr>
            <w:proofErr w:type="spellStart"/>
            <w:r w:rsidRPr="00FA726E">
              <w:rPr>
                <w:bCs/>
                <w:szCs w:val="28"/>
              </w:rPr>
              <w:lastRenderedPageBreak/>
              <w:t>Статья</w:t>
            </w:r>
            <w:proofErr w:type="spellEnd"/>
            <w:r w:rsidRPr="00FA726E">
              <w:rPr>
                <w:bCs/>
                <w:szCs w:val="28"/>
              </w:rPr>
              <w:t xml:space="preserve"> 1.</w:t>
            </w:r>
          </w:p>
        </w:tc>
        <w:tc>
          <w:tcPr>
            <w:tcW w:w="4814" w:type="dxa"/>
            <w:vAlign w:val="center"/>
          </w:tcPr>
          <w:p w:rsidR="003D5075" w:rsidRPr="00D53317" w:rsidRDefault="003D5075" w:rsidP="00C406F9">
            <w:pPr>
              <w:pStyle w:val="a5"/>
              <w:ind w:left="0" w:firstLine="0"/>
              <w:jc w:val="both"/>
              <w:rPr>
                <w:bCs/>
                <w:szCs w:val="28"/>
                <w:lang w:val="ru-RU"/>
              </w:rPr>
            </w:pPr>
            <w:r w:rsidRPr="00D53317">
              <w:rPr>
                <w:bCs/>
                <w:szCs w:val="28"/>
                <w:lang w:val="ru-RU"/>
              </w:rPr>
              <w:t>В Конституции определено устройство нашего государства (Республика Беларусь – унитарное демократическое социальное правовое государство).</w:t>
            </w:r>
          </w:p>
        </w:tc>
      </w:tr>
      <w:tr w:rsidR="003D5075" w:rsidTr="00C406F9">
        <w:tc>
          <w:tcPr>
            <w:tcW w:w="4814" w:type="dxa"/>
            <w:vAlign w:val="center"/>
          </w:tcPr>
          <w:p w:rsidR="003D5075" w:rsidRDefault="003D5075" w:rsidP="00C406F9">
            <w:pPr>
              <w:pStyle w:val="a5"/>
              <w:ind w:left="0" w:firstLine="0"/>
              <w:jc w:val="center"/>
              <w:rPr>
                <w:bCs/>
                <w:szCs w:val="28"/>
              </w:rPr>
            </w:pPr>
            <w:proofErr w:type="spellStart"/>
            <w:r w:rsidRPr="00FA726E">
              <w:rPr>
                <w:bCs/>
                <w:szCs w:val="28"/>
              </w:rPr>
              <w:t>Статья</w:t>
            </w:r>
            <w:proofErr w:type="spellEnd"/>
            <w:r w:rsidRPr="00FA726E">
              <w:rPr>
                <w:bCs/>
                <w:szCs w:val="28"/>
              </w:rPr>
              <w:t xml:space="preserve"> 2.</w:t>
            </w:r>
          </w:p>
        </w:tc>
        <w:tc>
          <w:tcPr>
            <w:tcW w:w="4814" w:type="dxa"/>
            <w:vAlign w:val="center"/>
          </w:tcPr>
          <w:p w:rsidR="003D5075" w:rsidRPr="00D53317" w:rsidRDefault="003D5075" w:rsidP="00C406F9">
            <w:pPr>
              <w:pStyle w:val="a5"/>
              <w:ind w:left="0" w:firstLine="0"/>
              <w:jc w:val="both"/>
              <w:rPr>
                <w:bCs/>
                <w:szCs w:val="28"/>
                <w:lang w:val="ru-RU"/>
              </w:rPr>
            </w:pPr>
            <w:r w:rsidRPr="00D53317">
              <w:rPr>
                <w:bCs/>
                <w:szCs w:val="28"/>
                <w:lang w:val="ru-RU"/>
              </w:rPr>
              <w:t>Провозглашено, что высшая ценность государства – человек. Государство обязано делать все возможное для блага граждан.</w:t>
            </w:r>
          </w:p>
        </w:tc>
      </w:tr>
      <w:tr w:rsidR="003D5075" w:rsidTr="00C406F9">
        <w:tc>
          <w:tcPr>
            <w:tcW w:w="4814" w:type="dxa"/>
            <w:vAlign w:val="center"/>
          </w:tcPr>
          <w:p w:rsidR="003D5075" w:rsidRDefault="003D5075" w:rsidP="00C406F9">
            <w:pPr>
              <w:pStyle w:val="a5"/>
              <w:ind w:left="0" w:firstLine="0"/>
              <w:jc w:val="center"/>
              <w:rPr>
                <w:bCs/>
                <w:szCs w:val="28"/>
              </w:rPr>
            </w:pPr>
            <w:proofErr w:type="spellStart"/>
            <w:r w:rsidRPr="00FA726E">
              <w:rPr>
                <w:bCs/>
                <w:szCs w:val="28"/>
              </w:rPr>
              <w:t>Раздел</w:t>
            </w:r>
            <w:proofErr w:type="spellEnd"/>
            <w:r w:rsidRPr="00FA726E">
              <w:rPr>
                <w:bCs/>
                <w:szCs w:val="28"/>
              </w:rPr>
              <w:t xml:space="preserve"> II, </w:t>
            </w:r>
            <w:proofErr w:type="spellStart"/>
            <w:r w:rsidRPr="00FA726E">
              <w:rPr>
                <w:bCs/>
                <w:szCs w:val="28"/>
              </w:rPr>
              <w:t>статьи</w:t>
            </w:r>
            <w:proofErr w:type="spellEnd"/>
            <w:r w:rsidRPr="00FA726E">
              <w:rPr>
                <w:bCs/>
                <w:szCs w:val="28"/>
              </w:rPr>
              <w:t xml:space="preserve"> 21-63.</w:t>
            </w:r>
          </w:p>
        </w:tc>
        <w:tc>
          <w:tcPr>
            <w:tcW w:w="4814" w:type="dxa"/>
            <w:vAlign w:val="center"/>
          </w:tcPr>
          <w:p w:rsidR="003D5075" w:rsidRPr="00D53317" w:rsidRDefault="003D5075" w:rsidP="00C406F9">
            <w:pPr>
              <w:pStyle w:val="a5"/>
              <w:ind w:left="0" w:firstLine="0"/>
              <w:jc w:val="both"/>
              <w:rPr>
                <w:bCs/>
                <w:szCs w:val="28"/>
                <w:lang w:val="ru-RU"/>
              </w:rPr>
            </w:pPr>
            <w:r w:rsidRPr="00D53317">
              <w:rPr>
                <w:bCs/>
                <w:szCs w:val="28"/>
                <w:lang w:val="ru-RU"/>
              </w:rPr>
              <w:t>Перечислены основные права и обязанности человека и гражданина, определено, что можно делать, а чего нельзя.</w:t>
            </w:r>
          </w:p>
        </w:tc>
      </w:tr>
      <w:tr w:rsidR="003D5075" w:rsidTr="00C406F9">
        <w:trPr>
          <w:trHeight w:val="144"/>
        </w:trPr>
        <w:tc>
          <w:tcPr>
            <w:tcW w:w="4814" w:type="dxa"/>
            <w:vAlign w:val="center"/>
          </w:tcPr>
          <w:p w:rsidR="003D5075" w:rsidRPr="00595742" w:rsidRDefault="003D5075" w:rsidP="00C406F9">
            <w:pPr>
              <w:pStyle w:val="a5"/>
              <w:ind w:left="0" w:firstLine="0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Статьи</w:t>
            </w:r>
            <w:proofErr w:type="spellEnd"/>
            <w:r>
              <w:rPr>
                <w:bCs/>
                <w:szCs w:val="28"/>
              </w:rPr>
              <w:t xml:space="preserve"> 3, 16, 17, 19, 20, 79, 80, 81, 89</w:t>
            </w:r>
            <w:r w:rsidRPr="00553EC6">
              <w:rPr>
                <w:bCs/>
                <w:szCs w:val="28"/>
              </w:rPr>
              <w:t>¹</w:t>
            </w:r>
            <w:r>
              <w:rPr>
                <w:bCs/>
                <w:szCs w:val="28"/>
              </w:rPr>
              <w:t>, 89</w:t>
            </w:r>
            <w:r w:rsidRPr="00553EC6">
              <w:rPr>
                <w:bCs/>
                <w:szCs w:val="28"/>
              </w:rPr>
              <w:t>²</w:t>
            </w:r>
            <w:r>
              <w:rPr>
                <w:bCs/>
                <w:szCs w:val="28"/>
              </w:rPr>
              <w:t>, 90, 91, 92, 93, 106.</w:t>
            </w:r>
          </w:p>
        </w:tc>
        <w:tc>
          <w:tcPr>
            <w:tcW w:w="4814" w:type="dxa"/>
            <w:vAlign w:val="center"/>
          </w:tcPr>
          <w:p w:rsidR="003D5075" w:rsidRPr="00D53317" w:rsidRDefault="003D5075" w:rsidP="00C406F9">
            <w:pPr>
              <w:pStyle w:val="a5"/>
              <w:ind w:left="0" w:firstLine="0"/>
              <w:jc w:val="both"/>
              <w:rPr>
                <w:bCs/>
                <w:szCs w:val="28"/>
                <w:lang w:val="ru-RU"/>
              </w:rPr>
            </w:pPr>
            <w:r w:rsidRPr="00D53317">
              <w:rPr>
                <w:bCs/>
                <w:szCs w:val="28"/>
                <w:lang w:val="ru-RU"/>
              </w:rPr>
              <w:t xml:space="preserve">Предложить к изучению учащимся самостоятельно (дополнительно на усмотрение преподавателя). </w:t>
            </w:r>
          </w:p>
        </w:tc>
      </w:tr>
    </w:tbl>
    <w:p w:rsidR="003D5075" w:rsidRDefault="003D5075" w:rsidP="003D5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062">
        <w:rPr>
          <w:rFonts w:ascii="Times New Roman" w:hAnsi="Times New Roman" w:cs="Times New Roman"/>
          <w:b/>
          <w:sz w:val="28"/>
          <w:szCs w:val="28"/>
        </w:rPr>
        <w:t>Web</w:t>
      </w:r>
      <w:proofErr w:type="spellEnd"/>
      <w:r w:rsidRPr="004E1062">
        <w:rPr>
          <w:rFonts w:ascii="Times New Roman" w:hAnsi="Times New Roman" w:cs="Times New Roman"/>
          <w:b/>
          <w:sz w:val="28"/>
          <w:szCs w:val="28"/>
        </w:rPr>
        <w:t xml:space="preserve">-викторина </w:t>
      </w:r>
      <w:proofErr w:type="spellStart"/>
      <w:r w:rsidRPr="004E1062">
        <w:rPr>
          <w:rFonts w:ascii="Times New Roman" w:hAnsi="Times New Roman" w:cs="Times New Roman"/>
          <w:b/>
          <w:sz w:val="28"/>
          <w:szCs w:val="28"/>
        </w:rPr>
        <w:t>Quizizz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(преподаватель заранее создает викторину в электронном ресурсе </w:t>
      </w:r>
      <w:r w:rsidRPr="0054327F">
        <w:rPr>
          <w:rFonts w:ascii="Times New Roman" w:hAnsi="Times New Roman" w:cs="Times New Roman"/>
          <w:sz w:val="28"/>
          <w:szCs w:val="28"/>
        </w:rPr>
        <w:t>«Quizizz.com»</w:t>
      </w:r>
      <w:r>
        <w:rPr>
          <w:rFonts w:ascii="Times New Roman" w:hAnsi="Times New Roman" w:cs="Times New Roman"/>
          <w:sz w:val="28"/>
          <w:szCs w:val="28"/>
        </w:rPr>
        <w:t xml:space="preserve">, учащиеся онлайн проходят викторину (подключение к сети Интернет), </w:t>
      </w:r>
      <w:r w:rsidRPr="00722B30">
        <w:rPr>
          <w:rFonts w:ascii="Times New Roman" w:hAnsi="Times New Roman" w:cs="Times New Roman"/>
          <w:sz w:val="28"/>
          <w:szCs w:val="28"/>
        </w:rPr>
        <w:t>все результаты выводятся моментально</w:t>
      </w:r>
      <w:r w:rsidR="00D4522C">
        <w:rPr>
          <w:rFonts w:ascii="Times New Roman" w:hAnsi="Times New Roman" w:cs="Times New Roman"/>
          <w:sz w:val="28"/>
          <w:szCs w:val="28"/>
        </w:rPr>
        <w:t xml:space="preserve"> на экран)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075" w:rsidRDefault="003D5075" w:rsidP="003D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062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sz w:val="28"/>
          <w:szCs w:val="28"/>
        </w:rPr>
        <w:t xml:space="preserve"> (использовать электронный ресурс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wordwall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497B82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497B82">
          <w:rPr>
            <w:rStyle w:val="a4"/>
            <w:rFonts w:ascii="Times New Roman" w:hAnsi="Times New Roman" w:cs="Times New Roman"/>
            <w:sz w:val="28"/>
            <w:szCs w:val="28"/>
          </w:rPr>
          <w:t>Рефлексия - Учебные ресурсы (wordwall.net)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готовые шаблоны на выбор преподавателя).  </w:t>
      </w:r>
    </w:p>
    <w:p w:rsidR="003D5075" w:rsidRDefault="003D5075" w:rsidP="003D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062">
        <w:rPr>
          <w:rFonts w:ascii="Times New Roman" w:hAnsi="Times New Roman" w:cs="Times New Roman"/>
          <w:b/>
          <w:sz w:val="28"/>
          <w:szCs w:val="28"/>
        </w:rPr>
        <w:t xml:space="preserve">Заключительное слово преподавателя. </w:t>
      </w:r>
      <w:r w:rsidRPr="00CE30F1">
        <w:rPr>
          <w:rFonts w:ascii="Times New Roman" w:hAnsi="Times New Roman" w:cs="Times New Roman"/>
          <w:sz w:val="28"/>
          <w:szCs w:val="28"/>
        </w:rPr>
        <w:t xml:space="preserve">Каждый из нас должен задуматься о своей жизни, занять активную гражданскую позицию, соблюдать нормы и правила, установленные законом и обществом. </w:t>
      </w:r>
    </w:p>
    <w:p w:rsidR="003D5075" w:rsidRDefault="003D5075" w:rsidP="003D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0E9">
        <w:rPr>
          <w:rFonts w:ascii="Times New Roman" w:hAnsi="Times New Roman" w:cs="Times New Roman"/>
          <w:sz w:val="28"/>
          <w:szCs w:val="28"/>
        </w:rPr>
        <w:t xml:space="preserve">Быть гражданином </w:t>
      </w:r>
      <w:r>
        <w:rPr>
          <w:rFonts w:ascii="Times New Roman" w:hAnsi="Times New Roman" w:cs="Times New Roman"/>
          <w:sz w:val="28"/>
          <w:szCs w:val="28"/>
        </w:rPr>
        <w:t xml:space="preserve">Беларуси – это </w:t>
      </w:r>
      <w:r w:rsidRPr="001250E9">
        <w:rPr>
          <w:rFonts w:ascii="Times New Roman" w:hAnsi="Times New Roman" w:cs="Times New Roman"/>
          <w:sz w:val="28"/>
          <w:szCs w:val="28"/>
        </w:rPr>
        <w:t>высокая честь. Где бы ни был бело</w:t>
      </w:r>
      <w:r>
        <w:rPr>
          <w:rFonts w:ascii="Times New Roman" w:hAnsi="Times New Roman" w:cs="Times New Roman"/>
          <w:sz w:val="28"/>
          <w:szCs w:val="28"/>
        </w:rPr>
        <w:t>рус – на своей земле или за границей</w:t>
      </w:r>
      <w:r w:rsidRPr="001250E9">
        <w:rPr>
          <w:rFonts w:ascii="Times New Roman" w:hAnsi="Times New Roman" w:cs="Times New Roman"/>
          <w:sz w:val="28"/>
          <w:szCs w:val="28"/>
        </w:rPr>
        <w:t>, он гордиться принадлежностью к своей стране.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075" w:rsidRDefault="003D5075" w:rsidP="003D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0F1">
        <w:rPr>
          <w:rFonts w:ascii="Times New Roman" w:hAnsi="Times New Roman" w:cs="Times New Roman"/>
          <w:sz w:val="28"/>
          <w:szCs w:val="28"/>
        </w:rPr>
        <w:t>В настоящее время в Республике Беларусь формируется гражданское общество,</w:t>
      </w:r>
      <w:r>
        <w:rPr>
          <w:rFonts w:ascii="Times New Roman" w:hAnsi="Times New Roman" w:cs="Times New Roman"/>
          <w:sz w:val="28"/>
          <w:szCs w:val="28"/>
        </w:rPr>
        <w:t xml:space="preserve"> правовое государство, утвердила</w:t>
      </w:r>
      <w:r w:rsidRPr="00CE30F1">
        <w:rPr>
          <w:rFonts w:ascii="Times New Roman" w:hAnsi="Times New Roman" w:cs="Times New Roman"/>
          <w:sz w:val="28"/>
          <w:szCs w:val="28"/>
        </w:rPr>
        <w:t xml:space="preserve">сь рыночная экономика. Государству нужны грамотные, инициативные, дисциплинированные, здоровые люди. Необходимо повышать правовую грамотность молодежи. </w:t>
      </w:r>
    </w:p>
    <w:p w:rsidR="003D5075" w:rsidRPr="00FE23D8" w:rsidRDefault="003D5075" w:rsidP="003D5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E65F25">
        <w:rPr>
          <w:rFonts w:ascii="Times New Roman" w:hAnsi="Times New Roman" w:cs="Times New Roman"/>
          <w:sz w:val="28"/>
          <w:szCs w:val="28"/>
        </w:rPr>
        <w:t>, каждый из нас уверен в том, что наша жизнь, свобода, права надёжно защищены родной страной.</w:t>
      </w:r>
      <w:r w:rsidRPr="00FE23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075" w:rsidRPr="004E1062" w:rsidRDefault="003D5075" w:rsidP="003D50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075" w:rsidRPr="00AD3069" w:rsidRDefault="003D5075" w:rsidP="003D5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5075" w:rsidRPr="00E65F25" w:rsidRDefault="003D5075" w:rsidP="003D5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075" w:rsidRDefault="003D5075" w:rsidP="003D5075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5075" w:rsidRPr="000C6B1D" w:rsidRDefault="003D5075" w:rsidP="003D5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278" w:rsidRDefault="00A17278"/>
    <w:sectPr w:rsidR="00A1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A48BE"/>
    <w:multiLevelType w:val="hybridMultilevel"/>
    <w:tmpl w:val="CB1467CA"/>
    <w:lvl w:ilvl="0" w:tplc="9DECF4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7B7D4CC5"/>
    <w:multiLevelType w:val="hybridMultilevel"/>
    <w:tmpl w:val="5B02E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75"/>
    <w:rsid w:val="003D5075"/>
    <w:rsid w:val="00A17278"/>
    <w:rsid w:val="00D4522C"/>
    <w:rsid w:val="00F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0F7E9-6E69-4C28-814F-897D070E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075"/>
    <w:pPr>
      <w:spacing w:after="0" w:line="240" w:lineRule="auto"/>
      <w:ind w:firstLine="720"/>
    </w:pPr>
    <w:rPr>
      <w:rFonts w:ascii="Times New Roman" w:eastAsia="Calibri" w:hAnsi="Times New Roman" w:cs="Times New Roman"/>
      <w:sz w:val="28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507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D507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D50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ltilang.etalonline.by/ru/term/index/9157?langname=ru&amp;size=%2025&amp;page=1&amp;type=3&amp;etalon=0" TargetMode="External"/><Relationship Id="rId13" Type="http://schemas.openxmlformats.org/officeDocument/2006/relationships/hyperlink" Target="https://wordwall.net/ru-ru/community/%D1%80%D0%B5%D1%84%D0%BB%D0%B5%D0%BA%D1%81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ltilang.etalonline.by/ru/term/index/%201348?langname=ru&amp;ch=%D0%93&amp;term=%D0%B3%D1%80%D0%B0%D0%B6%D0%B4%D0%B0%D0%BD%D0%B8%D0%BD&amp;size=25&amp;page=1&amp;type=3&amp;etalon=0" TargetMode="External"/><Relationship Id="rId12" Type="http://schemas.openxmlformats.org/officeDocument/2006/relationships/hyperlink" Target="https://pravo.by/pravovaya-informatsiya/normativnye-dokumenty/konstitutsiya-respubliki-belar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r.pravo.by/" TargetMode="External"/><Relationship Id="rId11" Type="http://schemas.openxmlformats.org/officeDocument/2006/relationships/hyperlink" Target="https://mir.pravo.by/Pytnashki/%20game.php?size=3&amp;image=../Pytnashki/images/map1.jpg" TargetMode="External"/><Relationship Id="rId5" Type="http://schemas.openxmlformats.org/officeDocument/2006/relationships/hyperlink" Target="http://mir.pravo.b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ir.pravo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ltilang.etalonline.by/ru/term/index/1680?size=25&amp;type=3&amp;langname=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Голоенко Марина Михайловна</dc:creator>
  <cp:keywords/>
  <dc:description/>
  <cp:lastModifiedBy>Голоенко Марина Михайловна</cp:lastModifiedBy>
  <cp:revision>2</cp:revision>
  <dcterms:created xsi:type="dcterms:W3CDTF">2025-09-11T06:43:00Z</dcterms:created>
  <dcterms:modified xsi:type="dcterms:W3CDTF">2025-09-11T06:49:00Z</dcterms:modified>
</cp:coreProperties>
</file>